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DA" w:rsidRPr="003F3547" w:rsidRDefault="008A6182" w:rsidP="008A6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547">
        <w:rPr>
          <w:rFonts w:ascii="Times New Roman" w:hAnsi="Times New Roman" w:cs="Times New Roman"/>
          <w:b/>
          <w:sz w:val="28"/>
          <w:szCs w:val="28"/>
        </w:rPr>
        <w:t>Наукова діяльність</w:t>
      </w:r>
    </w:p>
    <w:p w:rsidR="003F3547" w:rsidRPr="003F3547" w:rsidRDefault="003F3547" w:rsidP="003F3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547">
        <w:rPr>
          <w:rFonts w:ascii="Times New Roman" w:hAnsi="Times New Roman" w:cs="Times New Roman"/>
          <w:sz w:val="24"/>
          <w:szCs w:val="24"/>
        </w:rPr>
        <w:t xml:space="preserve">Кафедра маркетингу, менеджменту та підприємництва здійснює планомірну діяльність, спрямовану на підвищення якості освітнього процесу, розширення кадрового складу, створення сприятливих умов для наукових досліджень, розвиток інноваційної роботи та зміцнення співпраці зі </w:t>
      </w:r>
      <w:proofErr w:type="spellStart"/>
      <w:r w:rsidRPr="003F3547">
        <w:rPr>
          <w:rFonts w:ascii="Times New Roman" w:hAnsi="Times New Roman" w:cs="Times New Roman"/>
          <w:sz w:val="24"/>
          <w:szCs w:val="24"/>
        </w:rPr>
        <w:t>стейкхолдерами</w:t>
      </w:r>
      <w:proofErr w:type="spellEnd"/>
      <w:r w:rsidRPr="003F3547">
        <w:rPr>
          <w:rFonts w:ascii="Times New Roman" w:hAnsi="Times New Roman" w:cs="Times New Roman"/>
          <w:sz w:val="24"/>
          <w:szCs w:val="24"/>
        </w:rPr>
        <w:t>.</w:t>
      </w:r>
    </w:p>
    <w:p w:rsidR="003F3547" w:rsidRPr="003F3547" w:rsidRDefault="005B0630" w:rsidP="003F3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Викладачі</w:t>
      </w:r>
      <w:r w:rsidR="003F3547" w:rsidRPr="003F3547">
        <w:rPr>
          <w:rFonts w:ascii="Times New Roman" w:hAnsi="Times New Roman" w:cs="Times New Roman"/>
          <w:sz w:val="24"/>
          <w:szCs w:val="24"/>
        </w:rPr>
        <w:t xml:space="preserve"> кафедри маркетингу, менеджменту та підприємництва </w:t>
      </w:r>
      <w:r>
        <w:rPr>
          <w:rFonts w:ascii="Times New Roman" w:hAnsi="Times New Roman" w:cs="Times New Roman"/>
          <w:sz w:val="24"/>
          <w:szCs w:val="24"/>
        </w:rPr>
        <w:t xml:space="preserve">беруть участь у </w:t>
      </w:r>
      <w:r w:rsidR="003F3547" w:rsidRPr="003F3547">
        <w:rPr>
          <w:rFonts w:ascii="Times New Roman" w:hAnsi="Times New Roman" w:cs="Times New Roman"/>
          <w:sz w:val="24"/>
          <w:szCs w:val="24"/>
        </w:rPr>
        <w:t xml:space="preserve">міжнародних  науково-практичних конференціях,  </w:t>
      </w:r>
      <w:r>
        <w:rPr>
          <w:rFonts w:ascii="Times New Roman" w:hAnsi="Times New Roman" w:cs="Times New Roman"/>
          <w:sz w:val="24"/>
          <w:szCs w:val="24"/>
        </w:rPr>
        <w:t xml:space="preserve">публікуються </w:t>
      </w:r>
      <w:r w:rsidR="003F3547" w:rsidRPr="003F3547">
        <w:rPr>
          <w:rFonts w:ascii="Times New Roman" w:hAnsi="Times New Roman" w:cs="Times New Roman"/>
          <w:sz w:val="24"/>
          <w:szCs w:val="24"/>
        </w:rPr>
        <w:t>у фахових</w:t>
      </w:r>
      <w:r>
        <w:rPr>
          <w:rFonts w:ascii="Times New Roman" w:hAnsi="Times New Roman" w:cs="Times New Roman"/>
          <w:sz w:val="24"/>
          <w:szCs w:val="24"/>
        </w:rPr>
        <w:t>, міжнародних виданнях</w:t>
      </w:r>
      <w:r w:rsidR="003F3547" w:rsidRPr="003F3547">
        <w:rPr>
          <w:rFonts w:ascii="Times New Roman" w:hAnsi="Times New Roman" w:cs="Times New Roman"/>
          <w:sz w:val="24"/>
          <w:szCs w:val="24"/>
        </w:rPr>
        <w:t xml:space="preserve"> виданнях</w:t>
      </w:r>
      <w:bookmarkStart w:id="0" w:name="_GoBack"/>
      <w:bookmarkEnd w:id="0"/>
      <w:r w:rsidR="003F3547" w:rsidRPr="003F3547">
        <w:rPr>
          <w:rFonts w:ascii="Times New Roman" w:hAnsi="Times New Roman" w:cs="Times New Roman"/>
          <w:sz w:val="24"/>
          <w:szCs w:val="24"/>
        </w:rPr>
        <w:t xml:space="preserve">, що входять до міжнародних </w:t>
      </w:r>
      <w:proofErr w:type="spellStart"/>
      <w:r w:rsidR="003F3547" w:rsidRPr="003F3547">
        <w:rPr>
          <w:rFonts w:ascii="Times New Roman" w:hAnsi="Times New Roman" w:cs="Times New Roman"/>
          <w:sz w:val="24"/>
          <w:szCs w:val="24"/>
        </w:rPr>
        <w:t>наукометричних</w:t>
      </w:r>
      <w:proofErr w:type="spellEnd"/>
      <w:r w:rsidR="003F3547" w:rsidRPr="003F3547">
        <w:rPr>
          <w:rFonts w:ascii="Times New Roman" w:hAnsi="Times New Roman" w:cs="Times New Roman"/>
          <w:sz w:val="24"/>
          <w:szCs w:val="24"/>
        </w:rPr>
        <w:t xml:space="preserve"> баз </w:t>
      </w:r>
      <w:proofErr w:type="spellStart"/>
      <w:r w:rsidR="003F3547" w:rsidRPr="003F354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3F3547" w:rsidRPr="003F3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547" w:rsidRPr="003F35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F3547" w:rsidRPr="003F3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547" w:rsidRPr="003F354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3F3547" w:rsidRPr="003F3547">
        <w:rPr>
          <w:rFonts w:ascii="Times New Roman" w:hAnsi="Times New Roman" w:cs="Times New Roman"/>
          <w:sz w:val="24"/>
          <w:szCs w:val="24"/>
        </w:rPr>
        <w:t xml:space="preserve"> і SCOPUS.</w:t>
      </w:r>
    </w:p>
    <w:p w:rsidR="003F3547" w:rsidRPr="003F3547" w:rsidRDefault="003F3547" w:rsidP="003F3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кафедрі </w:t>
      </w:r>
      <w:r w:rsidRPr="003F3547">
        <w:rPr>
          <w:rFonts w:ascii="Times New Roman" w:hAnsi="Times New Roman" w:cs="Times New Roman"/>
          <w:sz w:val="24"/>
          <w:szCs w:val="24"/>
        </w:rPr>
        <w:t xml:space="preserve">маркетингу, менеджменту та підприємництва </w:t>
      </w:r>
      <w:r w:rsidRPr="003F3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приділяється значна увага розвитку студентської науки. Студенти кафедри приймають активну участь у </w:t>
      </w:r>
      <w:r w:rsidRPr="003F3547">
        <w:rPr>
          <w:rFonts w:ascii="Times New Roman" w:hAnsi="Times New Roman" w:cs="Times New Roman"/>
          <w:sz w:val="24"/>
          <w:szCs w:val="24"/>
        </w:rPr>
        <w:t xml:space="preserve">всеукраїнських, регіональних конкурсах студентських наукових робіт, міжнародних і всеукраїнських студентських олімпіадах, де займають призові місця. </w:t>
      </w:r>
    </w:p>
    <w:p w:rsidR="0092138A" w:rsidRDefault="003F3547" w:rsidP="003F3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Всі освітні програми на кафедрі маркетингу, менеджменту та підприємництва побудовані на </w:t>
      </w:r>
      <w:proofErr w:type="spellStart"/>
      <w:r w:rsidRPr="003F35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компетентнісній</w:t>
      </w:r>
      <w:proofErr w:type="spellEnd"/>
      <w:r w:rsidRPr="003F3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основі відповідно до Національної рамки кваліфікацій, стандартів освіти та кращого міжнародного досвіду. </w:t>
      </w:r>
    </w:p>
    <w:p w:rsidR="0092138A" w:rsidRDefault="003F3547" w:rsidP="003F3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47">
        <w:rPr>
          <w:rFonts w:ascii="Times New Roman" w:hAnsi="Times New Roman" w:cs="Times New Roman"/>
          <w:sz w:val="24"/>
          <w:szCs w:val="24"/>
        </w:rPr>
        <w:t>Так у</w:t>
      </w:r>
      <w:r w:rsidRPr="003F3547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співпраці кафедри маркетингу, менеджменту та підприємництва з ГС «ОСА Україна» від 15 лютого 2024 року на кафедрі впроваджено використання ERP-системи </w:t>
      </w:r>
      <w:proofErr w:type="spellStart"/>
      <w:r w:rsidRPr="003F3547">
        <w:rPr>
          <w:rFonts w:ascii="Times New Roman" w:eastAsia="Times New Roman" w:hAnsi="Times New Roman"/>
          <w:sz w:val="24"/>
          <w:szCs w:val="24"/>
          <w:lang w:eastAsia="ru-RU"/>
        </w:rPr>
        <w:t>Odoo</w:t>
      </w:r>
      <w:proofErr w:type="spellEnd"/>
      <w:r w:rsidRPr="003F3547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навчальний процес бакалаврських і магістерських програм. </w:t>
      </w:r>
      <w:proofErr w:type="spellStart"/>
      <w:r w:rsidRPr="003F3547">
        <w:rPr>
          <w:rFonts w:ascii="Times New Roman" w:eastAsia="Times New Roman" w:hAnsi="Times New Roman"/>
          <w:sz w:val="24"/>
          <w:szCs w:val="24"/>
          <w:lang w:eastAsia="ru-RU"/>
        </w:rPr>
        <w:t>Odoo</w:t>
      </w:r>
      <w:proofErr w:type="spellEnd"/>
      <w:r w:rsidRPr="003F3547">
        <w:rPr>
          <w:rFonts w:ascii="Times New Roman" w:eastAsia="Times New Roman" w:hAnsi="Times New Roman"/>
          <w:sz w:val="24"/>
          <w:szCs w:val="24"/>
          <w:lang w:eastAsia="ru-RU"/>
        </w:rPr>
        <w:t xml:space="preserve"> є одним із провідних програмних рішень для управління бізнес-процесами, що дозволяє студентам здобути практичні навички в роботі з сучасними інформаційними технологіями та бізнес-менеджментом. </w:t>
      </w:r>
    </w:p>
    <w:p w:rsidR="003F3547" w:rsidRDefault="003F3547" w:rsidP="003F3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47">
        <w:rPr>
          <w:rFonts w:ascii="Times New Roman" w:eastAsia="Times New Roman" w:hAnsi="Times New Roman"/>
          <w:sz w:val="24"/>
          <w:szCs w:val="24"/>
          <w:lang w:eastAsia="ru-RU"/>
        </w:rPr>
        <w:t>Використання цієї системи сприяє розвитку професійних компетенцій у галузі управління підприємствами та забезпечує студентів необхідними знаннями для ефективного використання ІТ-інструментів у бізнесі.</w:t>
      </w:r>
    </w:p>
    <w:p w:rsidR="0092138A" w:rsidRPr="003F3547" w:rsidRDefault="0092138A" w:rsidP="003F3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547" w:rsidRPr="003F3547" w:rsidRDefault="003F3547" w:rsidP="003F354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47" w:rsidRDefault="003F3547" w:rsidP="003F3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547" w:rsidRDefault="003F3547" w:rsidP="003F3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547" w:rsidRPr="008A6182" w:rsidRDefault="003F3547" w:rsidP="003F35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F3547" w:rsidRPr="008A61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82"/>
    <w:rsid w:val="003F3547"/>
    <w:rsid w:val="005B0630"/>
    <w:rsid w:val="008A6182"/>
    <w:rsid w:val="0092138A"/>
    <w:rsid w:val="00E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95CE1-8323-487A-8370-8B46768E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354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F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AfB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2025-06-12T15:40:00Z</dcterms:created>
  <dcterms:modified xsi:type="dcterms:W3CDTF">2025-06-12T16:04:00Z</dcterms:modified>
</cp:coreProperties>
</file>