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17" w:rsidRDefault="00226917" w:rsidP="005F4008">
      <w:pPr>
        <w:pStyle w:val="a3"/>
        <w:spacing w:before="0" w:beforeAutospacing="0" w:after="0" w:afterAutospacing="0" w:line="360" w:lineRule="auto"/>
        <w:ind w:firstLine="567"/>
        <w:jc w:val="both"/>
        <w:rPr>
          <w:rStyle w:val="a4"/>
          <w:sz w:val="28"/>
          <w:szCs w:val="28"/>
        </w:rPr>
      </w:pPr>
      <w:r w:rsidRPr="005F4008">
        <w:rPr>
          <w:rStyle w:val="a4"/>
          <w:sz w:val="28"/>
          <w:szCs w:val="28"/>
        </w:rPr>
        <w:t>Звіт про результати опитування випускників освітньої програми «Міжнародна економіка»</w:t>
      </w:r>
      <w:r w:rsidR="005F4008" w:rsidRPr="005F4008">
        <w:rPr>
          <w:rStyle w:val="a4"/>
          <w:sz w:val="28"/>
          <w:szCs w:val="28"/>
        </w:rPr>
        <w:t xml:space="preserve"> у 202</w:t>
      </w:r>
      <w:r w:rsidR="007575AA">
        <w:rPr>
          <w:rStyle w:val="a4"/>
          <w:sz w:val="28"/>
          <w:szCs w:val="28"/>
        </w:rPr>
        <w:t>5</w:t>
      </w:r>
      <w:r w:rsidR="005F4008" w:rsidRPr="005F4008">
        <w:rPr>
          <w:rStyle w:val="a4"/>
          <w:sz w:val="28"/>
          <w:szCs w:val="28"/>
        </w:rPr>
        <w:t xml:space="preserve"> році</w:t>
      </w:r>
    </w:p>
    <w:p w:rsidR="005F4008" w:rsidRPr="005F4008" w:rsidRDefault="005F4008" w:rsidP="005F400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:rsidR="00226917" w:rsidRPr="005F4008" w:rsidRDefault="00226917" w:rsidP="005F400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4008">
        <w:rPr>
          <w:sz w:val="28"/>
          <w:szCs w:val="28"/>
        </w:rPr>
        <w:t>Опитування випускників</w:t>
      </w:r>
      <w:r w:rsidR="005F4008" w:rsidRPr="005F4008">
        <w:rPr>
          <w:sz w:val="28"/>
          <w:szCs w:val="28"/>
        </w:rPr>
        <w:t xml:space="preserve"> спеціальності 051 «Економіка» </w:t>
      </w:r>
      <w:r w:rsidRPr="005F4008">
        <w:rPr>
          <w:sz w:val="28"/>
          <w:szCs w:val="28"/>
        </w:rPr>
        <w:t>освітн</w:t>
      </w:r>
      <w:r w:rsidR="005F4008" w:rsidRPr="005F4008">
        <w:rPr>
          <w:sz w:val="28"/>
          <w:szCs w:val="28"/>
        </w:rPr>
        <w:t>ьої</w:t>
      </w:r>
      <w:r w:rsidRPr="005F4008">
        <w:rPr>
          <w:sz w:val="28"/>
          <w:szCs w:val="28"/>
        </w:rPr>
        <w:t xml:space="preserve"> програм</w:t>
      </w:r>
      <w:r w:rsidR="005F4008" w:rsidRPr="005F4008">
        <w:rPr>
          <w:sz w:val="28"/>
          <w:szCs w:val="28"/>
        </w:rPr>
        <w:t>и «Міжнародна економіка»</w:t>
      </w:r>
      <w:r w:rsidRPr="005F4008">
        <w:rPr>
          <w:sz w:val="28"/>
          <w:szCs w:val="28"/>
        </w:rPr>
        <w:t xml:space="preserve"> проведено з метою оцінки якості освітнього процесу та визначення напрямів його вдосконалення. Участь в опитуванні взяли </w:t>
      </w:r>
      <w:r w:rsidR="007575AA">
        <w:rPr>
          <w:sz w:val="28"/>
          <w:szCs w:val="28"/>
        </w:rPr>
        <w:t>три</w:t>
      </w:r>
      <w:r w:rsidRPr="005F4008">
        <w:rPr>
          <w:sz w:val="28"/>
          <w:szCs w:val="28"/>
        </w:rPr>
        <w:t xml:space="preserve"> респондент</w:t>
      </w:r>
      <w:r w:rsidR="007575AA">
        <w:rPr>
          <w:sz w:val="28"/>
          <w:szCs w:val="28"/>
        </w:rPr>
        <w:t>и</w:t>
      </w:r>
      <w:r w:rsidRPr="005F4008">
        <w:rPr>
          <w:sz w:val="28"/>
          <w:szCs w:val="28"/>
        </w:rPr>
        <w:t xml:space="preserve"> </w:t>
      </w:r>
      <w:r w:rsidR="005F4008" w:rsidRPr="005F4008">
        <w:rPr>
          <w:sz w:val="28"/>
          <w:szCs w:val="28"/>
        </w:rPr>
        <w:t>–</w:t>
      </w:r>
      <w:r w:rsidRPr="005F4008">
        <w:rPr>
          <w:sz w:val="28"/>
          <w:szCs w:val="28"/>
        </w:rPr>
        <w:t xml:space="preserve"> випускники 202</w:t>
      </w:r>
      <w:r w:rsidR="007575AA">
        <w:rPr>
          <w:sz w:val="28"/>
          <w:szCs w:val="28"/>
        </w:rPr>
        <w:t>4</w:t>
      </w:r>
      <w:r w:rsidRPr="005F4008">
        <w:rPr>
          <w:sz w:val="28"/>
          <w:szCs w:val="28"/>
        </w:rPr>
        <w:t xml:space="preserve"> рок</w:t>
      </w:r>
      <w:r w:rsidR="007575AA">
        <w:rPr>
          <w:sz w:val="28"/>
          <w:szCs w:val="28"/>
        </w:rPr>
        <w:t>у</w:t>
      </w:r>
      <w:r w:rsidRPr="005F4008">
        <w:rPr>
          <w:sz w:val="28"/>
          <w:szCs w:val="28"/>
        </w:rPr>
        <w:t xml:space="preserve">, які навчалися на </w:t>
      </w:r>
      <w:r w:rsidR="007575AA">
        <w:rPr>
          <w:sz w:val="28"/>
          <w:szCs w:val="28"/>
        </w:rPr>
        <w:t>другому (магістерському) рівні навчання</w:t>
      </w:r>
      <w:r w:rsidRPr="005F4008">
        <w:rPr>
          <w:sz w:val="28"/>
          <w:szCs w:val="28"/>
        </w:rPr>
        <w:t xml:space="preserve"> (</w:t>
      </w:r>
      <w:r w:rsidR="007575AA">
        <w:rPr>
          <w:sz w:val="28"/>
          <w:szCs w:val="28"/>
        </w:rPr>
        <w:t>100</w:t>
      </w:r>
      <w:r w:rsidRPr="005F4008">
        <w:rPr>
          <w:sz w:val="28"/>
          <w:szCs w:val="28"/>
        </w:rPr>
        <w:t xml:space="preserve"> %).</w:t>
      </w:r>
    </w:p>
    <w:p w:rsidR="00226917" w:rsidRPr="005F4008" w:rsidRDefault="007575AA" w:rsidP="005F400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Всі респонденти</w:t>
      </w:r>
      <w:r w:rsidR="00226917" w:rsidRPr="005F4008">
        <w:rPr>
          <w:sz w:val="28"/>
          <w:szCs w:val="28"/>
        </w:rPr>
        <w:t xml:space="preserve"> вважають, що освітня програма </w:t>
      </w:r>
      <w:r>
        <w:rPr>
          <w:sz w:val="28"/>
          <w:szCs w:val="28"/>
        </w:rPr>
        <w:t>частково</w:t>
      </w:r>
      <w:r w:rsidR="00226917" w:rsidRPr="005F4008">
        <w:rPr>
          <w:sz w:val="28"/>
          <w:szCs w:val="28"/>
        </w:rPr>
        <w:t xml:space="preserve"> забезпечує формування загальних і спеціальних </w:t>
      </w:r>
      <w:proofErr w:type="spellStart"/>
      <w:r w:rsidR="00226917" w:rsidRPr="005F4008">
        <w:rPr>
          <w:sz w:val="28"/>
          <w:szCs w:val="28"/>
        </w:rPr>
        <w:t>компетентностей</w:t>
      </w:r>
      <w:proofErr w:type="spellEnd"/>
      <w:r w:rsidR="00226917" w:rsidRPr="005F4008">
        <w:rPr>
          <w:sz w:val="28"/>
          <w:szCs w:val="28"/>
        </w:rPr>
        <w:t>, необхі</w:t>
      </w:r>
      <w:r>
        <w:rPr>
          <w:sz w:val="28"/>
          <w:szCs w:val="28"/>
        </w:rPr>
        <w:t>дних для професійної діяльності</w:t>
      </w:r>
      <w:r w:rsidR="00226917" w:rsidRPr="005F4008">
        <w:rPr>
          <w:sz w:val="28"/>
          <w:szCs w:val="28"/>
        </w:rPr>
        <w:t>. Респонденти високо оцінили професіоналізм викладачів, але звернули увагу на потребу посилення практичної спрямованості навчання. Водночас більшість вважає, що усі дисципліни мають значення для формування фахових знань.</w:t>
      </w:r>
    </w:p>
    <w:p w:rsidR="00226917" w:rsidRPr="005F4008" w:rsidRDefault="00226917" w:rsidP="005F4008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F4008">
        <w:rPr>
          <w:sz w:val="28"/>
          <w:szCs w:val="28"/>
        </w:rPr>
        <w:t>Серед пропозицій щодо вдосконалення програми найчастіше згадувалося запровадження більшої кількості пра</w:t>
      </w:r>
      <w:r w:rsidR="009B1E39">
        <w:rPr>
          <w:sz w:val="28"/>
          <w:szCs w:val="28"/>
        </w:rPr>
        <w:t xml:space="preserve">ктичних дисциплін, </w:t>
      </w:r>
      <w:r w:rsidR="00B2483D" w:rsidRPr="005F4008">
        <w:rPr>
          <w:sz w:val="28"/>
          <w:szCs w:val="28"/>
        </w:rPr>
        <w:t>пов’язаних із міжнародним законодавством, оподаткуванням</w:t>
      </w:r>
      <w:r w:rsidR="00B2483D">
        <w:rPr>
          <w:sz w:val="28"/>
          <w:szCs w:val="28"/>
        </w:rPr>
        <w:t>, фінансовим аналізом</w:t>
      </w:r>
      <w:r w:rsidRPr="005F4008">
        <w:rPr>
          <w:sz w:val="28"/>
          <w:szCs w:val="28"/>
        </w:rPr>
        <w:t>.</w:t>
      </w:r>
    </w:p>
    <w:p w:rsidR="007C78B5" w:rsidRPr="00186FB4" w:rsidRDefault="00186FB4" w:rsidP="005F400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6FB4">
        <w:rPr>
          <w:rFonts w:ascii="Times New Roman" w:hAnsi="Times New Roman" w:cs="Times New Roman"/>
          <w:sz w:val="28"/>
          <w:szCs w:val="28"/>
        </w:rPr>
        <w:t>Підсумовуючи результати опитування, можна зазначити, що випускники в цілому високо оцінюють рівень підготовки за освітньою програмою «Міжнародна економіка». Програма загалом відповідає сучасним вимогам професійного середовища, однак потребує подальшого оновлення, спрямованого на посиле</w:t>
      </w:r>
      <w:r w:rsidR="004F3E84">
        <w:rPr>
          <w:rFonts w:ascii="Times New Roman" w:hAnsi="Times New Roman" w:cs="Times New Roman"/>
          <w:sz w:val="28"/>
          <w:szCs w:val="28"/>
        </w:rPr>
        <w:t>ння її практичної спрямованості</w:t>
      </w:r>
      <w:bookmarkStart w:id="0" w:name="_GoBack"/>
      <w:bookmarkEnd w:id="0"/>
      <w:r w:rsidRPr="00186FB4">
        <w:rPr>
          <w:rFonts w:ascii="Times New Roman" w:hAnsi="Times New Roman" w:cs="Times New Roman"/>
          <w:sz w:val="28"/>
          <w:szCs w:val="28"/>
        </w:rPr>
        <w:t>.</w:t>
      </w:r>
    </w:p>
    <w:sectPr w:rsidR="007C78B5" w:rsidRPr="0018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CB"/>
    <w:rsid w:val="00186FB4"/>
    <w:rsid w:val="00226917"/>
    <w:rsid w:val="00330CCB"/>
    <w:rsid w:val="004F3E84"/>
    <w:rsid w:val="005F4008"/>
    <w:rsid w:val="007575AA"/>
    <w:rsid w:val="007C78B5"/>
    <w:rsid w:val="009B1E39"/>
    <w:rsid w:val="00A07FCB"/>
    <w:rsid w:val="00B2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269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269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2025-10-18T14:19:00Z</dcterms:created>
  <dcterms:modified xsi:type="dcterms:W3CDTF">2025-10-19T20:16:00Z</dcterms:modified>
</cp:coreProperties>
</file>